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1A" w:rsidRPr="00F23A01" w:rsidRDefault="000E331A" w:rsidP="00A810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23A01">
        <w:rPr>
          <w:rFonts w:ascii="Times New Roman" w:hAnsi="Times New Roman" w:cs="Times New Roman"/>
        </w:rPr>
        <w:t>В администрацию Слободского сельского поселения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</w:t>
      </w:r>
      <w:proofErr w:type="gramStart"/>
      <w:r w:rsidRPr="00F23A01">
        <w:rPr>
          <w:rFonts w:ascii="Times New Roman" w:hAnsi="Times New Roman" w:cs="Times New Roman"/>
        </w:rPr>
        <w:t>(наименование заявителя:</w:t>
      </w:r>
      <w:proofErr w:type="gramEnd"/>
      <w:r w:rsidRPr="00F23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Pr="00F23A01">
        <w:rPr>
          <w:rFonts w:ascii="Times New Roman" w:hAnsi="Times New Roman" w:cs="Times New Roman"/>
        </w:rPr>
        <w:t xml:space="preserve"> - для граждан;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>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   полное наименование, фамилия, имя,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отчество, должность руководителя - </w:t>
      </w:r>
      <w:proofErr w:type="gramStart"/>
      <w:r w:rsidRPr="00F23A01">
        <w:rPr>
          <w:rFonts w:ascii="Times New Roman" w:hAnsi="Times New Roman" w:cs="Times New Roman"/>
        </w:rPr>
        <w:t>для</w:t>
      </w:r>
      <w:proofErr w:type="gramEnd"/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юридического лица)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23A01">
        <w:rPr>
          <w:rFonts w:ascii="Times New Roman" w:hAnsi="Times New Roman" w:cs="Times New Roman"/>
        </w:rPr>
        <w:t>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(местонахождение, почтовый адрес, телефон)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226"/>
      <w:bookmarkEnd w:id="0"/>
      <w:r w:rsidRPr="00F23A01">
        <w:rPr>
          <w:rFonts w:ascii="Times New Roman" w:hAnsi="Times New Roman" w:cs="Times New Roman"/>
        </w:rPr>
        <w:t>Заявление</w:t>
      </w:r>
    </w:p>
    <w:p w:rsidR="000E331A" w:rsidRPr="00F23A01" w:rsidRDefault="000E331A" w:rsidP="000E331A">
      <w:pPr>
        <w:pStyle w:val="ConsPlusNonformat"/>
        <w:jc w:val="center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о выдаче разрешения на снос (пересадку)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зеленых насаждений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</w:t>
      </w:r>
      <w:proofErr w:type="gramStart"/>
      <w:r w:rsidRPr="00F23A01">
        <w:rPr>
          <w:rFonts w:ascii="Times New Roman" w:hAnsi="Times New Roman" w:cs="Times New Roman"/>
        </w:rPr>
        <w:t>Прошу выдать разрешение на снос (пересадку) ____ шт. деревьев, ____ шт.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кустов, _____ кв. м газонов, _____ кв. м цветников (ненужное зачеркнуть) на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земельном уч</w:t>
      </w:r>
      <w:r>
        <w:rPr>
          <w:rFonts w:ascii="Times New Roman" w:hAnsi="Times New Roman" w:cs="Times New Roman"/>
        </w:rPr>
        <w:t>астке, расположенном по адресу:______</w:t>
      </w:r>
      <w:r w:rsidRPr="00F23A01">
        <w:rPr>
          <w:rFonts w:ascii="Times New Roman" w:hAnsi="Times New Roman" w:cs="Times New Roman"/>
        </w:rPr>
        <w:t>____</w:t>
      </w:r>
      <w:proofErr w:type="gramEnd"/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(адрес земельного участка в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соответствии с правоустанавливающими документами)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Причина сноса (пересадки) (отметить </w:t>
      </w:r>
      <w:proofErr w:type="gramStart"/>
      <w:r w:rsidRPr="00F23A01">
        <w:rPr>
          <w:rFonts w:ascii="Times New Roman" w:hAnsi="Times New Roman" w:cs="Times New Roman"/>
        </w:rPr>
        <w:t>нужное</w:t>
      </w:r>
      <w:proofErr w:type="gramEnd"/>
      <w:r w:rsidRPr="00F23A01">
        <w:rPr>
          <w:rFonts w:ascii="Times New Roman" w:hAnsi="Times New Roman" w:cs="Times New Roman"/>
        </w:rPr>
        <w:t>):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строительство,    реконструкция,   капитальный   ремонт    объектов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капитального строительства__________________________________________________________________;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(наименование объекта строительства)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вынос сетей  при выполнении  подготовительных работ  по организации</w:t>
      </w:r>
      <w:r>
        <w:rPr>
          <w:rFonts w:ascii="Times New Roman" w:hAnsi="Times New Roman" w:cs="Times New Roman"/>
        </w:rPr>
        <w:t xml:space="preserve"> 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стройплощадки,  при  необходимости  проведения инженерных изысканий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для подготовки проектной документации;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проведение  санитарных  рубок  и  вырубки  аварийно-опасных зеленых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насаждений;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восстановление режима инсоляции в жилых и нежилых помещениях;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предупреждение  или  ликвидация  аварийных  и чрезвычайных ситуаций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техногенного и природного характера и их последствий;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место  произрастания   зеленых     насаждений   не    соответствует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F23A01">
        <w:rPr>
          <w:rFonts w:ascii="Times New Roman" w:hAnsi="Times New Roman" w:cs="Times New Roman"/>
        </w:rPr>
        <w:t>└─┘ установленным  СНиП 2.07.01-89   "Градостроительство.</w:t>
      </w:r>
      <w:proofErr w:type="gramEnd"/>
      <w:r w:rsidRPr="00F23A01">
        <w:rPr>
          <w:rFonts w:ascii="Times New Roman" w:hAnsi="Times New Roman" w:cs="Times New Roman"/>
        </w:rPr>
        <w:t xml:space="preserve">  Планировка и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застройка городских и сельских поселений" нормам и правилам;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реконструкция  (благоустройство)  зеленых  насаждений или замена </w:t>
      </w:r>
      <w:proofErr w:type="gramStart"/>
      <w:r w:rsidRPr="00F23A01">
        <w:rPr>
          <w:rFonts w:ascii="Times New Roman" w:hAnsi="Times New Roman" w:cs="Times New Roman"/>
        </w:rPr>
        <w:t>на</w:t>
      </w:r>
      <w:proofErr w:type="gramEnd"/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равнозначные зеленые насаждения;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проведение рубок ухода.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Перечень предоставленных документов: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1. </w:t>
      </w:r>
      <w:proofErr w:type="spellStart"/>
      <w:r w:rsidRPr="00F23A01">
        <w:rPr>
          <w:rFonts w:ascii="Times New Roman" w:hAnsi="Times New Roman" w:cs="Times New Roman"/>
        </w:rPr>
        <w:t>Подеревная</w:t>
      </w:r>
      <w:proofErr w:type="spellEnd"/>
      <w:r w:rsidRPr="00F23A01">
        <w:rPr>
          <w:rFonts w:ascii="Times New Roman" w:hAnsi="Times New Roman" w:cs="Times New Roman"/>
        </w:rPr>
        <w:t xml:space="preserve"> съемка зеленых насаждений на __________ </w:t>
      </w:r>
      <w:proofErr w:type="gramStart"/>
      <w:r w:rsidRPr="00F23A01">
        <w:rPr>
          <w:rFonts w:ascii="Times New Roman" w:hAnsi="Times New Roman" w:cs="Times New Roman"/>
        </w:rPr>
        <w:t>л</w:t>
      </w:r>
      <w:proofErr w:type="gramEnd"/>
      <w:r w:rsidRPr="00F23A01">
        <w:rPr>
          <w:rFonts w:ascii="Times New Roman" w:hAnsi="Times New Roman" w:cs="Times New Roman"/>
        </w:rPr>
        <w:t>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2. </w:t>
      </w:r>
      <w:proofErr w:type="spellStart"/>
      <w:r w:rsidRPr="00F23A01">
        <w:rPr>
          <w:rFonts w:ascii="Times New Roman" w:hAnsi="Times New Roman" w:cs="Times New Roman"/>
        </w:rPr>
        <w:t>Перечетная</w:t>
      </w:r>
      <w:proofErr w:type="spellEnd"/>
      <w:r w:rsidRPr="00F23A01">
        <w:rPr>
          <w:rFonts w:ascii="Times New Roman" w:hAnsi="Times New Roman" w:cs="Times New Roman"/>
        </w:rPr>
        <w:t xml:space="preserve"> ведомость зеленых насаждений на __________ </w:t>
      </w:r>
      <w:proofErr w:type="gramStart"/>
      <w:r w:rsidRPr="00F23A01">
        <w:rPr>
          <w:rFonts w:ascii="Times New Roman" w:hAnsi="Times New Roman" w:cs="Times New Roman"/>
        </w:rPr>
        <w:t>л</w:t>
      </w:r>
      <w:proofErr w:type="gramEnd"/>
      <w:r w:rsidRPr="00F23A01">
        <w:rPr>
          <w:rFonts w:ascii="Times New Roman" w:hAnsi="Times New Roman" w:cs="Times New Roman"/>
        </w:rPr>
        <w:t>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3. План-схема расположенных зеленых насаждений на ___________ </w:t>
      </w:r>
      <w:proofErr w:type="gramStart"/>
      <w:r w:rsidRPr="00F23A01">
        <w:rPr>
          <w:rFonts w:ascii="Times New Roman" w:hAnsi="Times New Roman" w:cs="Times New Roman"/>
        </w:rPr>
        <w:t>л</w:t>
      </w:r>
      <w:proofErr w:type="gramEnd"/>
      <w:r w:rsidRPr="00F23A01">
        <w:rPr>
          <w:rFonts w:ascii="Times New Roman" w:hAnsi="Times New Roman" w:cs="Times New Roman"/>
        </w:rPr>
        <w:t>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4. </w:t>
      </w:r>
      <w:proofErr w:type="gramStart"/>
      <w:r w:rsidRPr="00F23A01">
        <w:rPr>
          <w:rFonts w:ascii="Times New Roman" w:hAnsi="Times New Roman" w:cs="Times New Roman"/>
        </w:rPr>
        <w:t>План посадки новых насаждений (предоставляется при пересадке зеленых</w:t>
      </w:r>
      <w:proofErr w:type="gramEnd"/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насаждений).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"_</w:t>
      </w:r>
      <w:r>
        <w:rPr>
          <w:rFonts w:ascii="Times New Roman" w:hAnsi="Times New Roman" w:cs="Times New Roman"/>
        </w:rPr>
        <w:t>_</w:t>
      </w:r>
      <w:r w:rsidRPr="00F23A01">
        <w:rPr>
          <w:rFonts w:ascii="Times New Roman" w:hAnsi="Times New Roman" w:cs="Times New Roman"/>
        </w:rPr>
        <w:t>__" _____________ 20___ г.   __________   ___________________________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Рег. N _____ от "___" _____________ 20___ г.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Документы принял: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________________________       __________   ___________________________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(должность)               (подпись)       (расшифровка подписи)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bookmarkStart w:id="1" w:name="Par290"/>
      <w:bookmarkEnd w:id="1"/>
      <w:proofErr w:type="spellStart"/>
      <w:r w:rsidRPr="005C573E">
        <w:rPr>
          <w:rFonts w:ascii="Times New Roman" w:hAnsi="Times New Roman" w:cs="Times New Roman"/>
        </w:rPr>
        <w:t>Перечетная</w:t>
      </w:r>
      <w:proofErr w:type="spellEnd"/>
      <w:r w:rsidRPr="005C573E">
        <w:rPr>
          <w:rFonts w:ascii="Times New Roman" w:hAnsi="Times New Roman" w:cs="Times New Roman"/>
        </w:rPr>
        <w:t xml:space="preserve"> ведомость зеленых насаждений на земельном участке,</w:t>
      </w: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proofErr w:type="gramStart"/>
      <w:r w:rsidRPr="005C573E">
        <w:rPr>
          <w:rFonts w:ascii="Times New Roman" w:hAnsi="Times New Roman" w:cs="Times New Roman"/>
        </w:rPr>
        <w:t>расположенном</w:t>
      </w:r>
      <w:proofErr w:type="gramEnd"/>
      <w:r w:rsidRPr="005C573E">
        <w:rPr>
          <w:rFonts w:ascii="Times New Roman" w:hAnsi="Times New Roman" w:cs="Times New Roman"/>
        </w:rPr>
        <w:t xml:space="preserve"> по адресу: ___________________________________________</w:t>
      </w:r>
    </w:p>
    <w:p w:rsidR="000E331A" w:rsidRPr="005C573E" w:rsidRDefault="000E331A" w:rsidP="000E33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3600"/>
        <w:gridCol w:w="2280"/>
      </w:tblGrid>
      <w:tr w:rsidR="000E331A" w:rsidRPr="005C573E" w:rsidTr="00F658E9">
        <w:trPr>
          <w:trHeight w:val="10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N на 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подеревной</w:t>
            </w:r>
            <w:proofErr w:type="spellEnd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съемке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Порода, вид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зеленых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>насаждений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Для деревьев на высоте 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>1,3 м - диаметр ствола (см);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для кустарников - возраст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(лет);         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для газонов и цветников -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площадь (кв. 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>состояния зеленых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насаждений</w:t>
            </w:r>
          </w:p>
        </w:tc>
      </w:tr>
      <w:tr w:rsidR="000E331A" w:rsidRPr="005C573E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1A" w:rsidRPr="005C573E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1A" w:rsidRPr="005C573E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31A" w:rsidRPr="005C573E" w:rsidRDefault="000E331A" w:rsidP="000E33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r w:rsidRPr="005C573E">
        <w:rPr>
          <w:rFonts w:ascii="Times New Roman" w:hAnsi="Times New Roman" w:cs="Times New Roman"/>
        </w:rPr>
        <w:t xml:space="preserve">    Всего зеленых насаждений на участке ___________________________________</w:t>
      </w: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r w:rsidRPr="005C573E">
        <w:rPr>
          <w:rFonts w:ascii="Times New Roman" w:hAnsi="Times New Roman" w:cs="Times New Roman"/>
        </w:rPr>
        <w:t xml:space="preserve">    Подлежит сносу ________________________________________________________</w:t>
      </w: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r w:rsidRPr="005C573E">
        <w:rPr>
          <w:rFonts w:ascii="Times New Roman" w:hAnsi="Times New Roman" w:cs="Times New Roman"/>
        </w:rPr>
        <w:t xml:space="preserve">    Подлежит пересадке ____________________________________________________</w:t>
      </w: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1056" w:rsidRDefault="00A81056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2" w:name="_GoBack"/>
      <w:bookmarkEnd w:id="2"/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bookmarkStart w:id="3" w:name="Par356"/>
      <w:bookmarkEnd w:id="3"/>
      <w:r>
        <w:rPr>
          <w:sz w:val="18"/>
          <w:szCs w:val="18"/>
        </w:rPr>
        <w:t xml:space="preserve">                                    АКТ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ОБСЛЕДОВАНИЯ ЗЕЛЕНЫХ НАСАЖДЕНИЙ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(дата составления акта)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Специалист  администрации 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основании заявления ____________________________________________________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_______________ N ____________ произвел обследование зеленых насаждений,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произрастающих</w:t>
      </w:r>
      <w:proofErr w:type="gramEnd"/>
      <w:r>
        <w:rPr>
          <w:sz w:val="18"/>
          <w:szCs w:val="18"/>
        </w:rPr>
        <w:t xml:space="preserve"> на земельном участке, расположенном по адресу: 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и установил, что сносу (пересадке) в связи 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 подлежат следующие зеленые насаждения:</w:t>
      </w:r>
    </w:p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tbl>
      <w:tblPr>
        <w:tblW w:w="119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2"/>
        <w:gridCol w:w="851"/>
        <w:gridCol w:w="980"/>
        <w:gridCol w:w="980"/>
        <w:gridCol w:w="1120"/>
        <w:gridCol w:w="840"/>
        <w:gridCol w:w="840"/>
        <w:gridCol w:w="840"/>
        <w:gridCol w:w="840"/>
        <w:gridCol w:w="1120"/>
      </w:tblGrid>
      <w:tr w:rsidR="000E331A" w:rsidRPr="002F0260" w:rsidTr="00C102A6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порода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    N     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перечетной</w:t>
            </w:r>
            <w:proofErr w:type="spellEnd"/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диаметр,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F0260">
              <w:rPr>
                <w:rFonts w:ascii="Courier New" w:hAnsi="Courier New" w:cs="Courier New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кол-во,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  шт.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цена,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Ксост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Кперес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 Кс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Клок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Квид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сумма,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</w:tr>
      <w:tr w:rsidR="000E331A" w:rsidRPr="002F0260" w:rsidTr="00C102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C102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C102A6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Итого: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Вышеуказанную сумму перечислить на счет: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счет получателя: 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(указать реквизиты)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Оценка произведена  в соответствии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____________.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Список сокращений: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Ксост</w:t>
      </w:r>
      <w:proofErr w:type="spellEnd"/>
      <w:r>
        <w:rPr>
          <w:sz w:val="18"/>
          <w:szCs w:val="18"/>
        </w:rPr>
        <w:t xml:space="preserve"> - коэффициент поправок на текущее состояние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Кперес</w:t>
      </w:r>
      <w:proofErr w:type="spellEnd"/>
      <w:r>
        <w:rPr>
          <w:sz w:val="18"/>
          <w:szCs w:val="18"/>
        </w:rPr>
        <w:t xml:space="preserve"> - коэффициент поправок на пересадку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Кс - коэффициент поправок на социальную значимость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Км</w:t>
      </w:r>
      <w:proofErr w:type="gramEnd"/>
      <w:r>
        <w:rPr>
          <w:sz w:val="18"/>
          <w:szCs w:val="18"/>
        </w:rPr>
        <w:t xml:space="preserve"> - коэффициент поправок на местоположение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Клок - коэффициент поправок на локальное местоположение;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Квид</w:t>
      </w:r>
      <w:proofErr w:type="spellEnd"/>
      <w:r>
        <w:rPr>
          <w:sz w:val="18"/>
          <w:szCs w:val="18"/>
        </w:rPr>
        <w:t xml:space="preserve"> - коэффициент поправок на устойчивость к вредным  выбросам в атмосферу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различных видов насаждений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  ___________  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(должность специалиста, выдавшего акт)   (подпись)   (расшифровка подписи)</w:t>
      </w:r>
    </w:p>
    <w:p w:rsidR="000E331A" w:rsidRDefault="000E331A" w:rsidP="000E331A">
      <w:pPr>
        <w:pStyle w:val="ConsPlusNonformat"/>
        <w:rPr>
          <w:sz w:val="18"/>
          <w:szCs w:val="18"/>
        </w:rPr>
        <w:sectPr w:rsidR="000E331A" w:rsidSect="00A81056">
          <w:pgSz w:w="11907" w:h="16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>
        <w:rPr>
          <w:rFonts w:cs="Calibri"/>
        </w:rPr>
        <w:t>Форма 2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E331A" w:rsidRDefault="000E331A" w:rsidP="000E331A">
      <w:pPr>
        <w:pStyle w:val="ConsPlusNonformat"/>
        <w:jc w:val="center"/>
        <w:rPr>
          <w:sz w:val="18"/>
          <w:szCs w:val="18"/>
        </w:rPr>
      </w:pPr>
      <w:bookmarkStart w:id="4" w:name="Par413"/>
      <w:bookmarkEnd w:id="4"/>
      <w:r>
        <w:rPr>
          <w:sz w:val="18"/>
          <w:szCs w:val="18"/>
        </w:rPr>
        <w:t>АКТ</w:t>
      </w:r>
    </w:p>
    <w:p w:rsidR="000E331A" w:rsidRDefault="000E331A" w:rsidP="000E331A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ОБСЛЕДОВАНИЯ ЗЕЛЕНЫХ НАСАЖДЕНИЙ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(дата составления акта)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Специалист   администрации 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 на основании заявления ___________________________________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________ N ____ произвел обследование зеленых насаждений, произрастающих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земельном участке, расположенном по адресу: ___________________________,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установил, что сносу подлежат следующие зеленые насаждения:</w:t>
      </w:r>
    </w:p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7"/>
        <w:gridCol w:w="4110"/>
        <w:gridCol w:w="1440"/>
        <w:gridCol w:w="1537"/>
      </w:tblGrid>
      <w:tr w:rsidR="000E331A" w:rsidRPr="002F0260" w:rsidTr="00F658E9">
        <w:trPr>
          <w:trHeight w:val="7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2F0260">
              <w:rPr>
                <w:rFonts w:ascii="Courier New" w:hAnsi="Courier New" w:cs="Courier New"/>
                <w:sz w:val="18"/>
                <w:szCs w:val="18"/>
              </w:rPr>
              <w:t>перечетной</w:t>
            </w:r>
            <w:proofErr w:type="spellEnd"/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   ведомости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Для деревьев 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диаметр ствола (</w:t>
            </w:r>
            <w:proofErr w:type="gramStart"/>
            <w:r w:rsidRPr="002F0260">
              <w:rPr>
                <w:rFonts w:ascii="Courier New" w:hAnsi="Courier New" w:cs="Courier New"/>
                <w:sz w:val="18"/>
                <w:szCs w:val="18"/>
              </w:rPr>
              <w:t>см</w:t>
            </w:r>
            <w:proofErr w:type="gramEnd"/>
            <w:r w:rsidRPr="002F0260">
              <w:rPr>
                <w:rFonts w:ascii="Courier New" w:hAnsi="Courier New" w:cs="Courier New"/>
                <w:sz w:val="18"/>
                <w:szCs w:val="18"/>
              </w:rPr>
              <w:t>);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 для кустарников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  возраст (лет)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 (шт.)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Итого: ________________________________________________________________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  __________  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(должность специалиста, выдавшего акт)   (подпись)   (расшифровка подписи)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102A6" w:rsidRDefault="00C102A6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102A6" w:rsidRDefault="00C102A6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102A6" w:rsidRDefault="00C102A6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102A6" w:rsidRDefault="00C102A6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прилагаются следующие документы:</w:t>
      </w: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кадастровая выписка или кадастровый паспорт земельного участка – при наличии;</w:t>
      </w: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технико-экономические характеристики (показатели) предполагаемого к размещению объекта;</w:t>
      </w: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условия для размещения объекта (при необходимости).</w:t>
      </w: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приложить к заявлению иные документы и материалы, имеющие, по его мнению, значение для предоставления муниципальной услуги.</w:t>
      </w: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F2" w:rsidRDefault="000D45F2" w:rsidP="000D45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предполагаемые цели использования земель или земельного участка для размещения объекта в соответствии с </w:t>
      </w:r>
      <w:hyperlink r:id="rId9" w:history="1">
        <w:r w:rsidRPr="000C1FC3">
          <w:rPr>
            <w:rStyle w:val="af0"/>
            <w:sz w:val="28"/>
            <w:szCs w:val="28"/>
          </w:rPr>
          <w:t>перечнем</w:t>
        </w:r>
      </w:hyperlink>
      <w:r>
        <w:rPr>
          <w:sz w:val="28"/>
          <w:szCs w:val="28"/>
        </w:rPr>
        <w:t>;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земельного участка - при наличии;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земель или земельного участка;</w:t>
      </w:r>
    </w:p>
    <w:p w:rsidR="000D45F2" w:rsidRDefault="000D45F2" w:rsidP="000D4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предполагаемый срок использования земель или земельного участка (не более чем 3 года).</w:t>
      </w:r>
    </w:p>
    <w:p w:rsidR="00C102A6" w:rsidRDefault="00C102A6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0E331A" w:rsidSect="00F23A01">
          <w:headerReference w:type="even" r:id="rId10"/>
          <w:headerReference w:type="default" r:id="rId11"/>
          <w:pgSz w:w="11906" w:h="16838"/>
          <w:pgMar w:top="540" w:right="424" w:bottom="540" w:left="993" w:header="57" w:footer="0" w:gutter="0"/>
          <w:cols w:space="720"/>
          <w:docGrid w:linePitch="326"/>
        </w:sectPr>
      </w:pPr>
      <w:bookmarkStart w:id="5" w:name="Par452"/>
      <w:bookmarkEnd w:id="5"/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2"/>
      <w:headerReference w:type="default" r:id="rId13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71" w:rsidRDefault="00563071">
      <w:r>
        <w:separator/>
      </w:r>
    </w:p>
  </w:endnote>
  <w:endnote w:type="continuationSeparator" w:id="0">
    <w:p w:rsidR="00563071" w:rsidRDefault="0056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71" w:rsidRDefault="00563071">
      <w:r>
        <w:separator/>
      </w:r>
    </w:p>
  </w:footnote>
  <w:footnote w:type="continuationSeparator" w:id="0">
    <w:p w:rsidR="00563071" w:rsidRDefault="0056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A" w:rsidRDefault="000E331A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331A" w:rsidRDefault="000E331A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A" w:rsidRDefault="000E331A" w:rsidP="00926254">
    <w:pPr>
      <w:pStyle w:val="a7"/>
      <w:framePr w:wrap="around" w:vAnchor="text" w:hAnchor="margin" w:xAlign="center" w:y="1"/>
      <w:rPr>
        <w:rStyle w:val="a9"/>
      </w:rPr>
    </w:pPr>
  </w:p>
  <w:p w:rsidR="000E331A" w:rsidRDefault="000E331A" w:rsidP="00926254">
    <w:pPr>
      <w:pStyle w:val="a7"/>
      <w:framePr w:wrap="around" w:vAnchor="text" w:hAnchor="page" w:x="6037" w:y="421"/>
      <w:rPr>
        <w:rStyle w:val="a9"/>
      </w:rPr>
    </w:pPr>
  </w:p>
  <w:p w:rsidR="000E331A" w:rsidRDefault="000E331A" w:rsidP="007E26D2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962C0B"/>
    <w:multiLevelType w:val="multilevel"/>
    <w:tmpl w:val="BED6D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6C13CE3"/>
    <w:multiLevelType w:val="multilevel"/>
    <w:tmpl w:val="FE686C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">
    <w:nsid w:val="0BD63B94"/>
    <w:multiLevelType w:val="multilevel"/>
    <w:tmpl w:val="AAD65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19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0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2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5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2"/>
  </w:num>
  <w:num w:numId="8">
    <w:abstractNumId w:val="21"/>
  </w:num>
  <w:num w:numId="9">
    <w:abstractNumId w:val="11"/>
  </w:num>
  <w:num w:numId="10">
    <w:abstractNumId w:val="13"/>
  </w:num>
  <w:num w:numId="11">
    <w:abstractNumId w:val="14"/>
  </w:num>
  <w:num w:numId="12">
    <w:abstractNumId w:val="27"/>
  </w:num>
  <w:num w:numId="13">
    <w:abstractNumId w:val="33"/>
  </w:num>
  <w:num w:numId="14">
    <w:abstractNumId w:val="20"/>
  </w:num>
  <w:num w:numId="15">
    <w:abstractNumId w:val="24"/>
  </w:num>
  <w:num w:numId="16">
    <w:abstractNumId w:val="22"/>
  </w:num>
  <w:num w:numId="17">
    <w:abstractNumId w:val="14"/>
  </w:num>
  <w:num w:numId="18">
    <w:abstractNumId w:val="39"/>
  </w:num>
  <w:num w:numId="19">
    <w:abstractNumId w:val="28"/>
  </w:num>
  <w:num w:numId="20">
    <w:abstractNumId w:val="26"/>
  </w:num>
  <w:num w:numId="21">
    <w:abstractNumId w:val="25"/>
  </w:num>
  <w:num w:numId="22">
    <w:abstractNumId w:val="12"/>
  </w:num>
  <w:num w:numId="23">
    <w:abstractNumId w:val="35"/>
  </w:num>
  <w:num w:numId="24">
    <w:abstractNumId w:val="31"/>
  </w:num>
  <w:num w:numId="25">
    <w:abstractNumId w:val="30"/>
  </w:num>
  <w:num w:numId="26">
    <w:abstractNumId w:val="37"/>
  </w:num>
  <w:num w:numId="27">
    <w:abstractNumId w:val="9"/>
  </w:num>
  <w:num w:numId="28">
    <w:abstractNumId w:val="10"/>
  </w:num>
  <w:num w:numId="29">
    <w:abstractNumId w:val="8"/>
  </w:num>
  <w:num w:numId="30">
    <w:abstractNumId w:val="29"/>
  </w:num>
  <w:num w:numId="31">
    <w:abstractNumId w:val="16"/>
  </w:num>
  <w:num w:numId="32">
    <w:abstractNumId w:val="38"/>
  </w:num>
  <w:num w:numId="33">
    <w:abstractNumId w:val="18"/>
  </w:num>
  <w:num w:numId="34">
    <w:abstractNumId w:val="36"/>
  </w:num>
  <w:num w:numId="3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45F2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D7C80"/>
    <w:rsid w:val="002F70EA"/>
    <w:rsid w:val="00303A5C"/>
    <w:rsid w:val="00306FF1"/>
    <w:rsid w:val="0031251E"/>
    <w:rsid w:val="00325526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3071"/>
    <w:rsid w:val="0056594A"/>
    <w:rsid w:val="005719D7"/>
    <w:rsid w:val="00572706"/>
    <w:rsid w:val="00577765"/>
    <w:rsid w:val="00591C6A"/>
    <w:rsid w:val="005A4A80"/>
    <w:rsid w:val="005B2B97"/>
    <w:rsid w:val="005F040E"/>
    <w:rsid w:val="005F4FB3"/>
    <w:rsid w:val="00604F00"/>
    <w:rsid w:val="0061050B"/>
    <w:rsid w:val="00610E37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81056"/>
    <w:rsid w:val="00A973B4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02A6"/>
    <w:rsid w:val="00C13C95"/>
    <w:rsid w:val="00C15595"/>
    <w:rsid w:val="00C2576C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04DE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ECDB8D6E488EC18F29D719419C4B3FB854A9C5586B9C403D0445FAAC5A9B64855246058900A1B7EBK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133F-B415-4209-8014-426E97A0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802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2022-06-20T06:26:00Z</cp:lastPrinted>
  <dcterms:created xsi:type="dcterms:W3CDTF">2021-01-26T08:02:00Z</dcterms:created>
  <dcterms:modified xsi:type="dcterms:W3CDTF">2022-06-20T07:26:00Z</dcterms:modified>
</cp:coreProperties>
</file>